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3717" w:val="left" w:leader="none"/>
          <w:tab w:pos="7317" w:val="left" w:leader="none"/>
        </w:tabs>
        <w:spacing w:before="47"/>
      </w:pPr>
      <w:r>
        <w:rPr/>
        <w:t>Week 5</w:t>
      </w:r>
      <w:r>
        <w:rPr>
          <w:spacing w:val="-4"/>
        </w:rPr>
        <w:t> </w:t>
      </w:r>
      <w:r>
        <w:rPr/>
        <w:t>Lab</w:t>
      </w:r>
      <w:r>
        <w:rPr>
          <w:spacing w:val="-1"/>
        </w:rPr>
        <w:t> </w:t>
      </w:r>
      <w:r>
        <w:rPr/>
        <w:t>5</w:t>
        <w:tab/>
        <w:t>Lab</w:t>
      </w:r>
      <w:r>
        <w:rPr>
          <w:spacing w:val="-2"/>
        </w:rPr>
        <w:t> </w:t>
      </w:r>
      <w:r>
        <w:rPr/>
        <w:t>Outline</w:t>
        <w:tab/>
        <w:t>LB144 Fall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spacing w:before="0"/>
        <w:ind w:left="117" w:right="0" w:firstLine="0"/>
        <w:jc w:val="left"/>
        <w:rPr>
          <w:b/>
          <w:sz w:val="18"/>
        </w:rPr>
      </w:pPr>
      <w:r>
        <w:rPr>
          <w:b/>
          <w:sz w:val="18"/>
        </w:rPr>
        <w:t>---Attendance</w:t>
      </w:r>
    </w:p>
    <w:p>
      <w:pPr>
        <w:pStyle w:val="BodyText"/>
        <w:spacing w:before="3"/>
        <w:ind w:left="117"/>
      </w:pPr>
      <w:r>
        <w:rPr/>
        <w:t>(Once you know how to pronounce all first names, then try full names aloud)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7"/>
      </w:pPr>
      <w:r>
        <w:rPr/>
        <w:t>While one person makes announcements verbally, another writes abbreviated versions of them on the whiteboard</w:t>
      </w:r>
    </w:p>
    <w:p>
      <w:pPr>
        <w:pStyle w:val="BodyText"/>
        <w:spacing w:before="5"/>
        <w:ind w:left="117"/>
      </w:pPr>
      <w:r>
        <w:rPr>
          <w:w w:val="101"/>
        </w:rPr>
        <w:t>—</w:t>
      </w:r>
    </w:p>
    <w:p>
      <w:pPr>
        <w:pStyle w:val="BodyText"/>
        <w:spacing w:before="7"/>
      </w:pPr>
    </w:p>
    <w:p>
      <w:pPr>
        <w:spacing w:before="0"/>
        <w:ind w:left="117" w:right="0" w:firstLine="0"/>
        <w:jc w:val="left"/>
        <w:rPr>
          <w:sz w:val="18"/>
        </w:rPr>
      </w:pPr>
      <w:r>
        <w:rPr>
          <w:b/>
          <w:sz w:val="18"/>
        </w:rPr>
        <w:t>---Announcements </w:t>
      </w:r>
      <w:r>
        <w:rPr>
          <w:sz w:val="18"/>
        </w:rPr>
        <w:t>(LAs choose who talks who writes on whiteboard)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3" w:after="0"/>
        <w:ind w:left="318" w:right="0" w:hanging="201"/>
        <w:jc w:val="left"/>
        <w:rPr>
          <w:sz w:val="18"/>
        </w:rPr>
      </w:pPr>
      <w:r>
        <w:rPr>
          <w:sz w:val="18"/>
        </w:rPr>
        <w:t>Take</w:t>
      </w:r>
      <w:r>
        <w:rPr>
          <w:spacing w:val="-3"/>
          <w:sz w:val="18"/>
        </w:rPr>
        <w:t> </w:t>
      </w:r>
      <w:r>
        <w:rPr>
          <w:sz w:val="18"/>
        </w:rPr>
        <w:t>notes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4" w:lineRule="auto" w:before="0" w:after="0"/>
        <w:ind w:left="117" w:right="111" w:firstLine="0"/>
        <w:jc w:val="left"/>
        <w:rPr>
          <w:sz w:val="18"/>
        </w:rPr>
      </w:pPr>
      <w:r>
        <w:rPr>
          <w:sz w:val="18"/>
        </w:rPr>
        <w:t>Group Contracts are due today. Can turn them in now via emailing a scan/photo to </w:t>
      </w:r>
      <w:hyperlink r:id="rId5">
        <w:r>
          <w:rPr>
            <w:sz w:val="18"/>
          </w:rPr>
          <w:t>luckie@msu.edu </w:t>
        </w:r>
      </w:hyperlink>
      <w:r>
        <w:rPr>
          <w:sz w:val="18"/>
        </w:rPr>
        <w:t>by end of day. Must include steps taken if someone wishes to quit or group wants to fire a person. Three steps with warnings etc before</w:t>
      </w:r>
      <w:r>
        <w:rPr>
          <w:spacing w:val="-3"/>
          <w:sz w:val="18"/>
        </w:rPr>
        <w:t> </w:t>
      </w:r>
      <w:r>
        <w:rPr>
          <w:sz w:val="18"/>
        </w:rPr>
        <w:t>possible.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4" w:lineRule="auto" w:before="0" w:after="0"/>
        <w:ind w:left="117" w:right="299" w:firstLine="0"/>
        <w:jc w:val="left"/>
        <w:rPr>
          <w:sz w:val="18"/>
        </w:rPr>
      </w:pPr>
      <w:r>
        <w:rPr>
          <w:sz w:val="18"/>
        </w:rPr>
        <w:t>TIP: Successful groups will always meet at the designated times every week, even if it is not an emergency. </w:t>
      </w:r>
      <w:r>
        <w:rPr>
          <w:spacing w:val="-2"/>
          <w:sz w:val="18"/>
        </w:rPr>
        <w:t>Can </w:t>
      </w:r>
      <w:r>
        <w:rPr>
          <w:sz w:val="18"/>
        </w:rPr>
        <w:t>be just a 30-minute meeting, also be sure everyone talks at these meetings. Build a routine that you always make everyone</w:t>
      </w:r>
      <w:r>
        <w:rPr>
          <w:spacing w:val="-3"/>
          <w:sz w:val="18"/>
        </w:rPr>
        <w:t> </w:t>
      </w:r>
      <w:r>
        <w:rPr>
          <w:sz w:val="18"/>
        </w:rPr>
        <w:t>speak.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4" w:lineRule="auto" w:before="0" w:after="0"/>
        <w:ind w:left="117" w:right="126" w:firstLine="0"/>
        <w:jc w:val="both"/>
        <w:rPr>
          <w:sz w:val="18"/>
        </w:rPr>
      </w:pPr>
      <w:r>
        <w:rPr>
          <w:sz w:val="18"/>
        </w:rPr>
        <w:t>Verbal</w:t>
      </w:r>
      <w:r>
        <w:rPr>
          <w:spacing w:val="-2"/>
          <w:sz w:val="18"/>
        </w:rPr>
        <w:t> </w:t>
      </w:r>
      <w:r>
        <w:rPr>
          <w:sz w:val="18"/>
        </w:rPr>
        <w:t>Status</w:t>
      </w:r>
      <w:r>
        <w:rPr>
          <w:spacing w:val="-3"/>
          <w:sz w:val="18"/>
        </w:rPr>
        <w:t> </w:t>
      </w:r>
      <w:r>
        <w:rPr>
          <w:sz w:val="18"/>
        </w:rPr>
        <w:t>Report</w:t>
      </w:r>
      <w:r>
        <w:rPr>
          <w:spacing w:val="-2"/>
          <w:sz w:val="18"/>
        </w:rPr>
        <w:t> </w:t>
      </w:r>
      <w:r>
        <w:rPr>
          <w:sz w:val="18"/>
        </w:rPr>
        <w:t>TALK</w:t>
      </w:r>
      <w:r>
        <w:rPr>
          <w:spacing w:val="-3"/>
          <w:sz w:val="18"/>
        </w:rPr>
        <w:t> </w:t>
      </w:r>
      <w:r>
        <w:rPr>
          <w:sz w:val="18"/>
        </w:rPr>
        <w:t>Option.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3"/>
          <w:sz w:val="18"/>
        </w:rPr>
        <w:t> </w:t>
      </w: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heard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3"/>
          <w:sz w:val="18"/>
        </w:rPr>
        <w:t> </w:t>
      </w:r>
      <w:r>
        <w:rPr>
          <w:sz w:val="18"/>
        </w:rPr>
        <w:t>Luckie,</w:t>
      </w:r>
      <w:r>
        <w:rPr>
          <w:spacing w:val="-1"/>
          <w:sz w:val="18"/>
        </w:rPr>
        <w:t> </w: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wish</w:t>
      </w:r>
      <w:r>
        <w:rPr>
          <w:spacing w:val="-3"/>
          <w:sz w:val="18"/>
        </w:rPr>
        <w:t> </w:t>
      </w: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can</w:t>
      </w:r>
      <w:r>
        <w:rPr>
          <w:spacing w:val="-3"/>
          <w:sz w:val="18"/>
        </w:rPr>
        <w:t> </w:t>
      </w:r>
      <w:r>
        <w:rPr>
          <w:sz w:val="18"/>
        </w:rPr>
        <w:t>give</w:t>
      </w:r>
      <w:r>
        <w:rPr>
          <w:spacing w:val="-3"/>
          <w:sz w:val="18"/>
        </w:rPr>
        <w:t> </w:t>
      </w:r>
      <w:r>
        <w:rPr>
          <w:sz w:val="18"/>
        </w:rPr>
        <w:t>another</w:t>
      </w:r>
      <w:r>
        <w:rPr>
          <w:spacing w:val="-2"/>
          <w:sz w:val="18"/>
        </w:rPr>
        <w:t> </w:t>
      </w:r>
      <w:r>
        <w:rPr>
          <w:sz w:val="18"/>
        </w:rPr>
        <w:t>TALK</w:t>
      </w:r>
      <w:r>
        <w:rPr>
          <w:spacing w:val="-3"/>
          <w:sz w:val="18"/>
        </w:rPr>
        <w:t> </w:t>
      </w:r>
      <w:r>
        <w:rPr>
          <w:sz w:val="18"/>
        </w:rPr>
        <w:t>(solo,</w:t>
      </w:r>
      <w:r>
        <w:rPr>
          <w:spacing w:val="-1"/>
          <w:sz w:val="18"/>
        </w:rPr>
        <w:t> </w:t>
      </w:r>
      <w:r>
        <w:rPr>
          <w:sz w:val="18"/>
        </w:rPr>
        <w:t>part</w:t>
      </w:r>
      <w:r>
        <w:rPr>
          <w:spacing w:val="-2"/>
          <w:sz w:val="18"/>
        </w:rPr>
        <w:t> </w:t>
      </w:r>
      <w:r>
        <w:rPr>
          <w:sz w:val="18"/>
        </w:rPr>
        <w:t>or whole group) as a Status Report here in C-4 in a month. The Status Report Talk grade will replace the Proposal Talk grade,</w:t>
      </w:r>
      <w:r>
        <w:rPr>
          <w:spacing w:val="-2"/>
          <w:sz w:val="18"/>
        </w:rPr>
        <w:t> </w:t>
      </w:r>
      <w:r>
        <w:rPr>
          <w:sz w:val="18"/>
        </w:rPr>
        <w:t>whether</w:t>
      </w:r>
      <w:r>
        <w:rPr>
          <w:spacing w:val="-2"/>
          <w:sz w:val="18"/>
        </w:rPr>
        <w:t> </w:t>
      </w:r>
      <w:r>
        <w:rPr>
          <w:sz w:val="18"/>
        </w:rPr>
        <w:t>higher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lower.</w:t>
      </w:r>
      <w:r>
        <w:rPr>
          <w:spacing w:val="-1"/>
          <w:sz w:val="18"/>
        </w:rPr>
        <w:t> </w:t>
      </w: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must</w:t>
      </w:r>
      <w:r>
        <w:rPr>
          <w:spacing w:val="-2"/>
          <w:sz w:val="18"/>
        </w:rPr>
        <w:t> </w:t>
      </w:r>
      <w:r>
        <w:rPr>
          <w:sz w:val="18"/>
        </w:rPr>
        <w:t>email</w:t>
      </w:r>
      <w:r>
        <w:rPr>
          <w:spacing w:val="-2"/>
          <w:sz w:val="18"/>
        </w:rPr>
        <w:t> </w:t>
      </w:r>
      <w:r>
        <w:rPr>
          <w:sz w:val="18"/>
        </w:rPr>
        <w:t>Luckie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5pm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Friday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reserve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spot.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hard</w:t>
      </w:r>
      <w:r>
        <w:rPr>
          <w:spacing w:val="-2"/>
          <w:sz w:val="18"/>
        </w:rPr>
        <w:t> </w:t>
      </w:r>
      <w:r>
        <w:rPr>
          <w:sz w:val="18"/>
        </w:rPr>
        <w:t>deadline.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8" w:right="0" w:hanging="202"/>
        <w:jc w:val="both"/>
        <w:rPr>
          <w:sz w:val="18"/>
        </w:rPr>
      </w:pPr>
      <w:r>
        <w:rPr>
          <w:sz w:val="18"/>
        </w:rPr>
        <w:t>What's due TODAY and what's due NEXT in the lab</w:t>
      </w:r>
      <w:r>
        <w:rPr>
          <w:spacing w:val="-21"/>
          <w:sz w:val="18"/>
        </w:rPr>
        <w:t> </w:t>
      </w:r>
      <w:r>
        <w:rPr>
          <w:sz w:val="18"/>
        </w:rPr>
        <w:t>course?</w:t>
      </w:r>
    </w:p>
    <w:p>
      <w:pPr>
        <w:pStyle w:val="BodyText"/>
        <w:spacing w:before="7"/>
      </w:pPr>
    </w:p>
    <w:p>
      <w:pPr>
        <w:pStyle w:val="Heading1"/>
      </w:pPr>
      <w:r>
        <w:rPr/>
        <w:t>---LA interviews</w:t>
      </w:r>
    </w:p>
    <w:p>
      <w:pPr>
        <w:pStyle w:val="BodyText"/>
        <w:spacing w:line="244" w:lineRule="auto" w:before="3"/>
        <w:ind w:left="117" w:right="208"/>
      </w:pPr>
      <w:r>
        <w:rPr/>
        <w:t>Make announcements of Who/where/when. This week we are interviewing the Principal Investigators and Protocol Experts". "Next week the other ROLES." If you are not interviewed today, you get a longer period to perform observations of Geese two hours, so use it well. Interviews last 1hour, there will be a first round and a second round today. Each LA will interview 3 students at a time in each</w:t>
      </w:r>
      <w:r>
        <w:rPr>
          <w:spacing w:val="-22"/>
        </w:rPr>
        <w:t> </w:t>
      </w:r>
      <w:r>
        <w:rPr/>
        <w:t>round.</w:t>
      </w:r>
    </w:p>
    <w:p>
      <w:pPr>
        <w:pStyle w:val="BodyText"/>
        <w:spacing w:before="6"/>
      </w:pPr>
    </w:p>
    <w:p>
      <w:pPr>
        <w:pStyle w:val="BodyText"/>
        <w:ind w:left="117"/>
      </w:pPr>
      <w:r>
        <w:rPr/>
        <w:t>(Perform LA interviews separately in parallel, in different</w:t>
      </w:r>
      <w:r>
        <w:rPr>
          <w:spacing w:val="-29"/>
        </w:rPr>
        <w:t> </w:t>
      </w:r>
      <w:r>
        <w:rPr/>
        <w:t>rooms).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17" w:right="618"/>
      </w:pPr>
      <w:r>
        <w:rPr/>
        <w:t>Send students out to do observations who are not in the first interview set. Some students must return in 1hour (remaining PIs and PEs) but others not for two hours.</w:t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117" w:right="718"/>
      </w:pPr>
      <w:r>
        <w:rPr/>
        <w:t>One LA: Do Principal Investigations (first hour with 3 students, then second hour with remaining 3 students) Other LA: Do Protocol Experts (different location: first hour with 3 students, then second hour with 3 students)</w:t>
      </w:r>
    </w:p>
    <w:p>
      <w:pPr>
        <w:pStyle w:val="BodyText"/>
        <w:spacing w:before="4"/>
      </w:pPr>
    </w:p>
    <w:p>
      <w:pPr>
        <w:pStyle w:val="BodyText"/>
        <w:ind w:left="117"/>
      </w:pPr>
      <w:r>
        <w:rPr/>
        <w:t>-Afterwards: Debrief observations, Remind of HW for next week, BUMP points recorded</w:t>
      </w:r>
    </w:p>
    <w:sectPr>
      <w:type w:val="continuous"/>
      <w:pgSz w:w="12240" w:h="15840"/>
      <w:pgMar w:top="80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decimal"/>
      <w:lvlText w:val="%1."/>
      <w:lvlJc w:val="left"/>
      <w:pPr>
        <w:ind w:left="318" w:hanging="201"/>
        <w:jc w:val="left"/>
      </w:pPr>
      <w:rPr>
        <w:rFonts w:hint="default" w:ascii="Helvetica" w:hAnsi="Helvetica" w:eastAsia="Helvetica" w:cs="Helvetica"/>
        <w:spacing w:val="-2"/>
        <w:w w:val="101"/>
        <w:sz w:val="18"/>
        <w:szCs w:val="18"/>
      </w:rPr>
    </w:lvl>
    <w:lvl w:ilvl="1">
      <w:start w:val="0"/>
      <w:numFmt w:val="bullet"/>
      <w:lvlText w:val="•"/>
      <w:lvlJc w:val="left"/>
      <w:pPr>
        <w:ind w:left="1244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2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0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4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8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Helvetica" w:hAnsi="Helvetica" w:eastAsia="Helvetica" w:cs="Helvetica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17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uckie@msu.ed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luckie</dc:creator>
  <dc:title>Lab 5 Week 5- LB144 F2024</dc:title>
  <dcterms:created xsi:type="dcterms:W3CDTF">2024-12-11T22:09:53Z</dcterms:created>
  <dcterms:modified xsi:type="dcterms:W3CDTF">2024-12-11T22:09:53Z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Word</vt:lpwstr>
  </property>
  <property fmtid="{D5CDD505-2E9C-101B-9397-08002B2CF9AE}" pid="4" name="LastSaved">
    <vt:filetime>2024-12-11T00:00:00Z</vt:filetime>
  </property>
</Properties>
</file>