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BE6DA" w14:textId="0C241480" w:rsidR="00EC3B40" w:rsidRDefault="003F0429">
      <w:bookmarkStart w:id="0" w:name="_GoBack"/>
      <w:bookmarkEnd w:id="0"/>
      <w:r w:rsidRPr="00CA18E7">
        <w:rPr>
          <w:b/>
        </w:rPr>
        <w:t>Week 3</w:t>
      </w:r>
      <w:r w:rsidR="00A46B94">
        <w:t xml:space="preserve">: Outline of </w:t>
      </w:r>
      <w:r w:rsidR="00780C09">
        <w:t>Day 1</w:t>
      </w:r>
      <w:r>
        <w:t xml:space="preserve"> &amp; 2 (</w:t>
      </w:r>
      <w:proofErr w:type="spellStart"/>
      <w:r>
        <w:t>TuTh</w:t>
      </w:r>
      <w:proofErr w:type="spellEnd"/>
      <w:r>
        <w:t>)</w:t>
      </w:r>
    </w:p>
    <w:p w14:paraId="719829CC" w14:textId="103EE533" w:rsidR="003F0429" w:rsidRDefault="003F0429">
      <w:r w:rsidRPr="006E54FE">
        <w:rPr>
          <w:b/>
        </w:rPr>
        <w:t>Tu</w:t>
      </w:r>
      <w:r w:rsidR="0082760D">
        <w:rPr>
          <w:b/>
        </w:rPr>
        <w:t>:</w:t>
      </w:r>
      <w:r>
        <w:t xml:space="preserve"> A&amp;A w/</w:t>
      </w:r>
      <w:r w:rsidRPr="006E54FE">
        <w:rPr>
          <w:i/>
        </w:rPr>
        <w:t>DRAFT1 tips</w:t>
      </w:r>
      <w:r>
        <w:t>, 2-3</w:t>
      </w:r>
      <w:r w:rsidR="006E54FE">
        <w:t>group</w:t>
      </w:r>
      <w:r>
        <w:t xml:space="preserve"> 10min </w:t>
      </w:r>
      <w:r w:rsidRPr="006E54FE">
        <w:rPr>
          <w:b/>
        </w:rPr>
        <w:t>Proposal Talks</w:t>
      </w:r>
      <w:r>
        <w:t xml:space="preserve"> &amp; QA, </w:t>
      </w:r>
      <w:r w:rsidR="006E54FE" w:rsidRPr="006E54FE">
        <w:rPr>
          <w:u w:val="single"/>
        </w:rPr>
        <w:t xml:space="preserve">Lab: </w:t>
      </w:r>
      <w:r w:rsidRPr="006E54FE">
        <w:rPr>
          <w:u w:val="single"/>
        </w:rPr>
        <w:t>Making PCR Primers</w:t>
      </w:r>
      <w:r w:rsidR="006E54FE">
        <w:t>.</w:t>
      </w:r>
    </w:p>
    <w:p w14:paraId="45D87C1E" w14:textId="57EB8CE6" w:rsidR="003F0429" w:rsidRDefault="003F0429">
      <w:r w:rsidRPr="006E54FE">
        <w:rPr>
          <w:b/>
        </w:rPr>
        <w:t>Th</w:t>
      </w:r>
      <w:r w:rsidR="0082760D">
        <w:rPr>
          <w:b/>
        </w:rPr>
        <w:t>:</w:t>
      </w:r>
      <w:r>
        <w:t xml:space="preserve"> A&amp;A, 2</w:t>
      </w:r>
      <w:r w:rsidR="006E54FE">
        <w:t>group</w:t>
      </w:r>
      <w:r>
        <w:t xml:space="preserve"> 10 min </w:t>
      </w:r>
      <w:r w:rsidRPr="006E54FE">
        <w:rPr>
          <w:b/>
        </w:rPr>
        <w:t>Proposal Talks</w:t>
      </w:r>
      <w:r>
        <w:t xml:space="preserve"> &amp; QA, </w:t>
      </w:r>
      <w:r w:rsidR="006E54FE" w:rsidRPr="006E54FE">
        <w:rPr>
          <w:u w:val="single"/>
        </w:rPr>
        <w:t>Lab: Making agarose gels</w:t>
      </w:r>
      <w:r w:rsidR="006E54FE">
        <w:t xml:space="preserve">, </w:t>
      </w:r>
      <w:r w:rsidR="006E54FE" w:rsidRPr="006E54FE">
        <w:rPr>
          <w:i/>
        </w:rPr>
        <w:t>DRAFT1 mini-lecture</w:t>
      </w:r>
      <w:r w:rsidR="006E54FE">
        <w:t>.</w:t>
      </w:r>
    </w:p>
    <w:p w14:paraId="4873DD29" w14:textId="1CE70E17" w:rsidR="00EC3B40" w:rsidRPr="00CA18E7" w:rsidRDefault="00A46B94">
      <w:pPr>
        <w:rPr>
          <w:i/>
        </w:rPr>
      </w:pPr>
      <w:r w:rsidRPr="00CA18E7">
        <w:rPr>
          <w:b/>
        </w:rPr>
        <w:t xml:space="preserve">0. </w:t>
      </w:r>
      <w:r w:rsidRPr="00CA18E7">
        <w:t>Attendance &amp; Announcements</w:t>
      </w:r>
      <w:r w:rsidRPr="00CA18E7">
        <w:rPr>
          <w:b/>
        </w:rPr>
        <w:t xml:space="preserve">: </w:t>
      </w:r>
      <w:r w:rsidR="006E3591" w:rsidRPr="00CA18E7">
        <w:rPr>
          <w:i/>
        </w:rPr>
        <w:t>10</w:t>
      </w:r>
      <w:r w:rsidRPr="00CA18E7">
        <w:rPr>
          <w:i/>
        </w:rPr>
        <w:t>min</w:t>
      </w:r>
      <w:r w:rsidR="00BC1ADE">
        <w:rPr>
          <w:i/>
        </w:rPr>
        <w:t>- USE TIMER SO YOU DON’T TALK LONG</w:t>
      </w:r>
    </w:p>
    <w:p w14:paraId="24D9C5FF" w14:textId="66965A56" w:rsidR="003F0429" w:rsidRPr="00CA18E7" w:rsidRDefault="003F0429">
      <w:pPr>
        <w:rPr>
          <w:b/>
          <w:sz w:val="20"/>
          <w:szCs w:val="20"/>
        </w:rPr>
      </w:pPr>
      <w:r w:rsidRPr="00CA18E7">
        <w:rPr>
          <w:b/>
          <w:sz w:val="20"/>
          <w:szCs w:val="20"/>
        </w:rPr>
        <w:t xml:space="preserve">Prior to start of class, </w:t>
      </w:r>
      <w:r w:rsidR="006E54FE" w:rsidRPr="00CA18E7">
        <w:rPr>
          <w:b/>
          <w:sz w:val="20"/>
          <w:szCs w:val="20"/>
        </w:rPr>
        <w:t xml:space="preserve">have PE of each group </w:t>
      </w:r>
      <w:r w:rsidRPr="00CA18E7">
        <w:rPr>
          <w:b/>
          <w:sz w:val="20"/>
          <w:szCs w:val="20"/>
        </w:rPr>
        <w:t xml:space="preserve">put </w:t>
      </w:r>
      <w:r w:rsidR="006E54FE" w:rsidRPr="00CA18E7">
        <w:rPr>
          <w:b/>
          <w:sz w:val="20"/>
          <w:szCs w:val="20"/>
        </w:rPr>
        <w:t xml:space="preserve">their </w:t>
      </w:r>
      <w:r w:rsidRPr="00CA18E7">
        <w:rPr>
          <w:b/>
          <w:sz w:val="20"/>
          <w:szCs w:val="20"/>
        </w:rPr>
        <w:t>slides on iMac for talks</w:t>
      </w:r>
      <w:r w:rsidR="006E54FE" w:rsidRPr="00CA18E7">
        <w:rPr>
          <w:b/>
          <w:sz w:val="20"/>
          <w:szCs w:val="20"/>
        </w:rPr>
        <w:t xml:space="preserve"> </w:t>
      </w:r>
      <w:r w:rsidR="006E54FE" w:rsidRPr="00CA18E7">
        <w:rPr>
          <w:sz w:val="20"/>
          <w:szCs w:val="20"/>
        </w:rPr>
        <w:t xml:space="preserve">(download from google </w:t>
      </w:r>
      <w:proofErr w:type="spellStart"/>
      <w:r w:rsidR="006E54FE" w:rsidRPr="00CA18E7">
        <w:rPr>
          <w:sz w:val="20"/>
          <w:szCs w:val="20"/>
        </w:rPr>
        <w:t>etc</w:t>
      </w:r>
      <w:proofErr w:type="spellEnd"/>
      <w:r w:rsidR="006E54FE" w:rsidRPr="00CA18E7">
        <w:rPr>
          <w:sz w:val="20"/>
          <w:szCs w:val="20"/>
        </w:rPr>
        <w:t>)</w:t>
      </w:r>
      <w:r w:rsidRPr="00CA18E7">
        <w:rPr>
          <w:sz w:val="20"/>
          <w:szCs w:val="20"/>
        </w:rPr>
        <w:t>, random pick groups (NOT volunteers).</w:t>
      </w:r>
    </w:p>
    <w:p w14:paraId="32136EC7" w14:textId="35D88580" w:rsidR="0024465D" w:rsidRPr="00CA18E7" w:rsidRDefault="003F0429">
      <w:pPr>
        <w:rPr>
          <w:rFonts w:ascii="Helvetica Neue" w:hAnsi="Helvetica Neue" w:cs="Helvetica Neue"/>
          <w:color w:val="000000"/>
          <w:sz w:val="20"/>
          <w:szCs w:val="20"/>
        </w:rPr>
      </w:pPr>
      <w:r w:rsidRPr="00CA18E7">
        <w:rPr>
          <w:i/>
          <w:sz w:val="20"/>
          <w:szCs w:val="20"/>
        </w:rPr>
        <w:t>-O</w:t>
      </w:r>
      <w:r w:rsidR="0024465D" w:rsidRPr="00CA18E7">
        <w:rPr>
          <w:i/>
          <w:sz w:val="20"/>
          <w:szCs w:val="20"/>
        </w:rPr>
        <w:t>n Day 1</w:t>
      </w:r>
      <w:r w:rsidRPr="00CA18E7">
        <w:rPr>
          <w:i/>
          <w:sz w:val="20"/>
          <w:szCs w:val="20"/>
        </w:rPr>
        <w:t xml:space="preserve"> (Tu) we will</w:t>
      </w:r>
      <w:r w:rsidR="0024465D" w:rsidRPr="00CA18E7">
        <w:rPr>
          <w:i/>
          <w:sz w:val="20"/>
          <w:szCs w:val="20"/>
        </w:rPr>
        <w:t xml:space="preserve"> make </w:t>
      </w:r>
      <w:r w:rsidRPr="00CA18E7">
        <w:rPr>
          <w:i/>
          <w:sz w:val="20"/>
          <w:szCs w:val="20"/>
        </w:rPr>
        <w:t xml:space="preserve">brief </w:t>
      </w:r>
      <w:r w:rsidR="0024465D" w:rsidRPr="00CA18E7">
        <w:rPr>
          <w:i/>
          <w:sz w:val="20"/>
          <w:szCs w:val="20"/>
        </w:rPr>
        <w:t xml:space="preserve">DRAFT1 </w:t>
      </w:r>
      <w:r w:rsidRPr="00CA18E7">
        <w:rPr>
          <w:i/>
          <w:sz w:val="20"/>
          <w:szCs w:val="20"/>
        </w:rPr>
        <w:t>“</w:t>
      </w:r>
      <w:r w:rsidR="0024465D" w:rsidRPr="00CA18E7">
        <w:rPr>
          <w:i/>
          <w:sz w:val="20"/>
          <w:szCs w:val="20"/>
        </w:rPr>
        <w:t>announcements</w:t>
      </w:r>
      <w:r w:rsidRPr="00CA18E7">
        <w:rPr>
          <w:i/>
          <w:sz w:val="20"/>
          <w:szCs w:val="20"/>
        </w:rPr>
        <w:t>” and add insider TIPs you write on the whiteboard (“take notes”)</w:t>
      </w:r>
      <w:r w:rsidR="0024465D" w:rsidRPr="00CA18E7">
        <w:rPr>
          <w:i/>
          <w:sz w:val="20"/>
          <w:szCs w:val="20"/>
        </w:rPr>
        <w:t>. Point out the pages in the Course pack that have detailed info and then say "So I'm not going to restate what the Lab Guide already tells you, I'm going to give you tips on things not explicitly stated in the Instructions. "</w:t>
      </w:r>
      <w:r w:rsidR="0024465D" w:rsidRPr="00CA18E7">
        <w:rPr>
          <w:rFonts w:ascii="Helvetica Neue" w:hAnsi="Helvetica Neue" w:cs="Helvetica Neue"/>
          <w:color w:val="000000"/>
          <w:sz w:val="20"/>
          <w:szCs w:val="20"/>
        </w:rPr>
        <w:t>Unwritten tips for Draft 1"</w:t>
      </w:r>
      <w:r w:rsidR="00DF0B22" w:rsidRPr="00CA18E7">
        <w:rPr>
          <w:i/>
          <w:sz w:val="20"/>
          <w:szCs w:val="20"/>
        </w:rPr>
        <w:t xml:space="preserve"> One LA speak while the other LA writes what is said on the whiteboard to build this list (tell them take notes).</w:t>
      </w:r>
    </w:p>
    <w:p w14:paraId="49A0A32F" w14:textId="70F957E0" w:rsidR="00106776" w:rsidRPr="00CA18E7" w:rsidRDefault="00B14FC2" w:rsidP="00B14FC2">
      <w:pPr>
        <w:widowControl w:val="0"/>
        <w:autoSpaceDE w:val="0"/>
        <w:autoSpaceDN w:val="0"/>
        <w:adjustRightInd w:val="0"/>
        <w:spacing w:after="0"/>
        <w:rPr>
          <w:rFonts w:ascii="Helvetica" w:hAnsi="Helvetica" w:cs="Helvetica"/>
          <w:sz w:val="20"/>
          <w:szCs w:val="20"/>
        </w:rPr>
      </w:pPr>
      <w:r w:rsidRPr="00CA18E7">
        <w:rPr>
          <w:rFonts w:ascii="Helvetica Neue" w:hAnsi="Helvetica Neue" w:cs="Helvetica Neue"/>
          <w:color w:val="000000"/>
          <w:sz w:val="20"/>
          <w:szCs w:val="20"/>
        </w:rPr>
        <w:t>-</w:t>
      </w:r>
      <w:r w:rsidRPr="00CA18E7">
        <w:rPr>
          <w:rFonts w:ascii="Helvetica" w:hAnsi="Helvetica" w:cs="Helvetica"/>
          <w:sz w:val="20"/>
          <w:szCs w:val="20"/>
        </w:rPr>
        <w:t>-</w:t>
      </w:r>
      <w:r w:rsidR="006E54FE" w:rsidRPr="00CA18E7">
        <w:rPr>
          <w:rFonts w:ascii="Helvetica" w:hAnsi="Helvetica" w:cs="Helvetica"/>
          <w:sz w:val="20"/>
          <w:szCs w:val="20"/>
        </w:rPr>
        <w:t xml:space="preserve">GRADE=100% YOU: </w:t>
      </w:r>
      <w:r w:rsidR="00106776" w:rsidRPr="00CA18E7">
        <w:rPr>
          <w:rFonts w:ascii="Helvetica" w:hAnsi="Helvetica" w:cs="Helvetica"/>
          <w:sz w:val="20"/>
          <w:szCs w:val="20"/>
        </w:rPr>
        <w:t>You are only responsible for a part of the manuscript and your grade is ONLY from your work on DRAFT1. So, stay focused to do well on your section. IF a student in your group never writes their section (well) it has zero impact on your grade.</w:t>
      </w:r>
    </w:p>
    <w:p w14:paraId="0B7914C7" w14:textId="60CE9AEF" w:rsidR="00A01465" w:rsidRPr="00CA18E7" w:rsidRDefault="00106776"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w:t>
      </w:r>
      <w:r w:rsidR="006E54FE" w:rsidRPr="00CA18E7">
        <w:rPr>
          <w:rFonts w:ascii="Helvetica" w:hAnsi="Helvetica" w:cs="Helvetica"/>
          <w:sz w:val="20"/>
          <w:szCs w:val="20"/>
        </w:rPr>
        <w:t>PLAN</w:t>
      </w:r>
      <w:r w:rsidR="000809CF">
        <w:rPr>
          <w:rFonts w:ascii="Helvetica" w:hAnsi="Helvetica" w:cs="Helvetica"/>
          <w:sz w:val="20"/>
          <w:szCs w:val="20"/>
        </w:rPr>
        <w:t xml:space="preserve"> =</w:t>
      </w:r>
      <w:r w:rsidR="000809CF" w:rsidRPr="000809CF">
        <w:rPr>
          <w:rFonts w:ascii="Helvetica" w:hAnsi="Helvetica" w:cs="Helvetica"/>
          <w:sz w:val="20"/>
          <w:szCs w:val="20"/>
        </w:rPr>
        <w:t xml:space="preserve"> </w:t>
      </w:r>
      <w:r w:rsidR="000809CF" w:rsidRPr="00CA18E7">
        <w:rPr>
          <w:rFonts w:ascii="Helvetica" w:hAnsi="Helvetica" w:cs="Helvetica"/>
          <w:sz w:val="20"/>
          <w:szCs w:val="20"/>
        </w:rPr>
        <w:t>EVERTHING</w:t>
      </w:r>
      <w:r w:rsidR="006E54FE" w:rsidRPr="00CA18E7">
        <w:rPr>
          <w:rFonts w:ascii="Helvetica" w:hAnsi="Helvetica" w:cs="Helvetica"/>
          <w:sz w:val="20"/>
          <w:szCs w:val="20"/>
        </w:rPr>
        <w:t xml:space="preserve">: </w:t>
      </w:r>
      <w:r w:rsidR="00A01465" w:rsidRPr="00CA18E7">
        <w:rPr>
          <w:rFonts w:ascii="Helvetica" w:hAnsi="Helvetica" w:cs="Helvetica"/>
          <w:sz w:val="20"/>
          <w:szCs w:val="20"/>
        </w:rPr>
        <w:t>Should include all plans for entire semester (PCR, genome prep, 30Days movie)</w:t>
      </w:r>
      <w:r w:rsidRPr="00CA18E7">
        <w:rPr>
          <w:rFonts w:ascii="Helvetica" w:hAnsi="Helvetica" w:cs="Helvetica"/>
          <w:sz w:val="20"/>
          <w:szCs w:val="20"/>
        </w:rPr>
        <w:t xml:space="preserve"> and include experimental Controls (positive and negative).</w:t>
      </w:r>
    </w:p>
    <w:p w14:paraId="05FD5BF8" w14:textId="0BBB93F5" w:rsidR="00B14FC2" w:rsidRPr="00CA18E7" w:rsidRDefault="00A01465"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w:t>
      </w:r>
      <w:r w:rsidR="000809CF">
        <w:rPr>
          <w:rFonts w:ascii="Helvetica" w:hAnsi="Helvetica" w:cs="Helvetica"/>
          <w:sz w:val="20"/>
          <w:szCs w:val="20"/>
        </w:rPr>
        <w:t>30 Days too:</w:t>
      </w:r>
      <w:r w:rsidR="006E54FE" w:rsidRPr="00CA18E7">
        <w:rPr>
          <w:rFonts w:ascii="Helvetica" w:hAnsi="Helvetica" w:cs="Helvetica"/>
          <w:sz w:val="20"/>
          <w:szCs w:val="20"/>
        </w:rPr>
        <w:t xml:space="preserve"> </w:t>
      </w:r>
      <w:r w:rsidRPr="00CA18E7">
        <w:rPr>
          <w:rFonts w:ascii="Helvetica" w:hAnsi="Helvetica" w:cs="Helvetica"/>
          <w:sz w:val="20"/>
          <w:szCs w:val="20"/>
        </w:rPr>
        <w:t>30 Days e</w:t>
      </w:r>
      <w:r w:rsidR="00B14FC2" w:rsidRPr="00CA18E7">
        <w:rPr>
          <w:rFonts w:ascii="Helvetica" w:hAnsi="Helvetica" w:cs="Helvetica"/>
          <w:sz w:val="20"/>
          <w:szCs w:val="20"/>
        </w:rPr>
        <w:t xml:space="preserve">xperiment proposal </w:t>
      </w:r>
      <w:r w:rsidRPr="00CA18E7">
        <w:rPr>
          <w:rFonts w:ascii="Helvetica" w:hAnsi="Helvetica" w:cs="Helvetica"/>
          <w:sz w:val="20"/>
          <w:szCs w:val="20"/>
        </w:rPr>
        <w:t xml:space="preserve">is extra credit and </w:t>
      </w:r>
      <w:r w:rsidR="00B14FC2" w:rsidRPr="00CA18E7">
        <w:rPr>
          <w:rFonts w:ascii="Helvetica" w:hAnsi="Helvetica" w:cs="Helvetica"/>
          <w:sz w:val="20"/>
          <w:szCs w:val="20"/>
        </w:rPr>
        <w:t xml:space="preserve">needs to be in there if you plan </w:t>
      </w:r>
    </w:p>
    <w:p w14:paraId="7E37FF90" w14:textId="3627CD49" w:rsidR="00106776" w:rsidRPr="00CA18E7" w:rsidRDefault="00106776"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w:t>
      </w:r>
      <w:r w:rsidR="000809CF">
        <w:rPr>
          <w:rFonts w:ascii="Helvetica" w:hAnsi="Helvetica" w:cs="Helvetica"/>
          <w:sz w:val="20"/>
          <w:szCs w:val="20"/>
        </w:rPr>
        <w:t xml:space="preserve">LOOPHOLE: </w:t>
      </w:r>
      <w:r w:rsidRPr="00CA18E7">
        <w:rPr>
          <w:rFonts w:ascii="Helvetica" w:hAnsi="Helvetica" w:cs="Helvetica"/>
          <w:sz w:val="20"/>
          <w:szCs w:val="20"/>
        </w:rPr>
        <w:t>There's a loophole that you can get more points for more figures.</w:t>
      </w:r>
    </w:p>
    <w:p w14:paraId="63BDDBC9" w14:textId="370AF714" w:rsidR="00B14FC2" w:rsidRPr="00CA18E7" w:rsidRDefault="00B14FC2"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 xml:space="preserve">- </w:t>
      </w:r>
      <w:r w:rsidR="00CA18E7" w:rsidRPr="00CA18E7">
        <w:rPr>
          <w:rFonts w:ascii="Helvetica" w:hAnsi="Helvetica" w:cs="Helvetica"/>
          <w:sz w:val="20"/>
          <w:szCs w:val="20"/>
        </w:rPr>
        <w:t xml:space="preserve">PROTOTYPES: </w:t>
      </w:r>
      <w:r w:rsidRPr="00CA18E7">
        <w:rPr>
          <w:rFonts w:ascii="Helvetica" w:hAnsi="Helvetica" w:cs="Helvetica"/>
          <w:sz w:val="20"/>
          <w:szCs w:val="20"/>
        </w:rPr>
        <w:t>if you have 4</w:t>
      </w:r>
      <w:r w:rsidR="00CA18E7" w:rsidRPr="00CA18E7">
        <w:rPr>
          <w:rFonts w:ascii="Helvetica" w:hAnsi="Helvetica" w:cs="Helvetica"/>
          <w:sz w:val="20"/>
          <w:szCs w:val="20"/>
        </w:rPr>
        <w:t xml:space="preserve"> predicted</w:t>
      </w:r>
      <w:r w:rsidRPr="00CA18E7">
        <w:rPr>
          <w:rFonts w:ascii="Helvetica" w:hAnsi="Helvetica" w:cs="Helvetica"/>
          <w:sz w:val="20"/>
          <w:szCs w:val="20"/>
        </w:rPr>
        <w:t xml:space="preserve"> figures, and they're all pretty much the same thing (the same prototype) with just a small difference, we only see it as </w:t>
      </w:r>
      <w:r w:rsidRPr="00CA18E7">
        <w:rPr>
          <w:rFonts w:ascii="Helvetica" w:hAnsi="Helvetica" w:cs="Helvetica"/>
          <w:sz w:val="20"/>
          <w:szCs w:val="20"/>
          <w:u w:val="single"/>
        </w:rPr>
        <w:t>one</w:t>
      </w:r>
      <w:r w:rsidRPr="00CA18E7">
        <w:rPr>
          <w:rFonts w:ascii="Helvetica" w:hAnsi="Helvetica" w:cs="Helvetica"/>
          <w:sz w:val="20"/>
          <w:szCs w:val="20"/>
        </w:rPr>
        <w:t xml:space="preserve"> figure.</w:t>
      </w:r>
    </w:p>
    <w:p w14:paraId="7EB3DC0D" w14:textId="410EA98E" w:rsidR="00106776" w:rsidRPr="00CA18E7" w:rsidRDefault="00106776"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-BEWARE do not make figures filled with FAKE data, data must be legitimate predictions based on what scientists found previously in published papers</w:t>
      </w:r>
    </w:p>
    <w:p w14:paraId="05A58BAF" w14:textId="5DCFB473" w:rsidR="00B14FC2" w:rsidRPr="00CA18E7" w:rsidRDefault="00B14FC2"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 xml:space="preserve">- </w:t>
      </w:r>
      <w:r w:rsidR="00CA18E7" w:rsidRPr="00CA18E7">
        <w:rPr>
          <w:rFonts w:ascii="Helvetica" w:hAnsi="Helvetica" w:cs="Helvetica"/>
          <w:sz w:val="20"/>
          <w:szCs w:val="20"/>
        </w:rPr>
        <w:t xml:space="preserve">REFS: </w:t>
      </w:r>
      <w:r w:rsidRPr="00CA18E7">
        <w:rPr>
          <w:rFonts w:ascii="Helvetica" w:hAnsi="Helvetica" w:cs="Helvetica"/>
          <w:sz w:val="20"/>
          <w:szCs w:val="20"/>
        </w:rPr>
        <w:t>many citations are NEEDED for a shot at a 4.0.</w:t>
      </w:r>
      <w:r w:rsidR="000809CF">
        <w:rPr>
          <w:rFonts w:ascii="Helvetica" w:hAnsi="Helvetica" w:cs="Helvetica"/>
          <w:sz w:val="20"/>
          <w:szCs w:val="20"/>
        </w:rPr>
        <w:t>, at least 2</w:t>
      </w:r>
      <w:r w:rsidRPr="00CA18E7">
        <w:rPr>
          <w:rFonts w:ascii="Helvetica" w:hAnsi="Helvetica" w:cs="Helvetica"/>
          <w:sz w:val="20"/>
          <w:szCs w:val="20"/>
        </w:rPr>
        <w:t xml:space="preserve"> in every paragraph of the intro.</w:t>
      </w:r>
    </w:p>
    <w:p w14:paraId="3AEC6E00" w14:textId="19EB7DCE" w:rsidR="00B14FC2" w:rsidRPr="00CA18E7" w:rsidRDefault="00B14FC2"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 xml:space="preserve">- </w:t>
      </w:r>
      <w:r w:rsidR="00CA18E7" w:rsidRPr="00CA18E7">
        <w:rPr>
          <w:rFonts w:ascii="Helvetica" w:hAnsi="Helvetica" w:cs="Helvetica"/>
          <w:sz w:val="20"/>
          <w:szCs w:val="20"/>
        </w:rPr>
        <w:t xml:space="preserve">BLIND GRADING: </w:t>
      </w:r>
      <w:r w:rsidRPr="00CA18E7">
        <w:rPr>
          <w:rFonts w:ascii="Helvetica" w:hAnsi="Helvetica" w:cs="Helvetica"/>
          <w:sz w:val="20"/>
          <w:szCs w:val="20"/>
        </w:rPr>
        <w:t>No names, blinded grading will occur, us</w:t>
      </w:r>
      <w:r w:rsidR="000809CF">
        <w:rPr>
          <w:rFonts w:ascii="Helvetica" w:hAnsi="Helvetica" w:cs="Helvetica"/>
          <w:sz w:val="20"/>
          <w:szCs w:val="20"/>
        </w:rPr>
        <w:t>e B-PIDs for authorship (see D2L</w:t>
      </w:r>
      <w:r w:rsidRPr="00CA18E7">
        <w:rPr>
          <w:rFonts w:ascii="Helvetica" w:hAnsi="Helvetica" w:cs="Helvetica"/>
          <w:sz w:val="20"/>
          <w:szCs w:val="20"/>
        </w:rPr>
        <w:t>).</w:t>
      </w:r>
    </w:p>
    <w:p w14:paraId="1B44BD09" w14:textId="7ED434B6" w:rsidR="00B14FC2" w:rsidRPr="00CA18E7" w:rsidRDefault="00B14FC2" w:rsidP="00B14FC2">
      <w:pPr>
        <w:widowControl w:val="0"/>
        <w:autoSpaceDE w:val="0"/>
        <w:autoSpaceDN w:val="0"/>
        <w:adjustRightInd w:val="0"/>
        <w:spacing w:after="0"/>
        <w:rPr>
          <w:rFonts w:ascii="Helvetica" w:hAnsi="Helvetica" w:cs="Helvetica"/>
          <w:sz w:val="20"/>
          <w:szCs w:val="20"/>
        </w:rPr>
      </w:pPr>
      <w:r w:rsidRPr="00CA18E7">
        <w:rPr>
          <w:rFonts w:ascii="Helvetica" w:hAnsi="Helvetica" w:cs="Helvetica"/>
          <w:sz w:val="20"/>
          <w:szCs w:val="20"/>
        </w:rPr>
        <w:t xml:space="preserve">- when in doubt, check out the </w:t>
      </w:r>
      <w:r w:rsidRPr="00CA18E7">
        <w:rPr>
          <w:rFonts w:ascii="Helvetica" w:hAnsi="Helvetica" w:cs="Helvetica"/>
          <w:sz w:val="20"/>
          <w:szCs w:val="20"/>
          <w:u w:val="single"/>
        </w:rPr>
        <w:t>student sample paper</w:t>
      </w:r>
      <w:r w:rsidR="000809CF">
        <w:rPr>
          <w:rFonts w:ascii="Helvetica" w:hAnsi="Helvetica" w:cs="Helvetica"/>
          <w:sz w:val="20"/>
          <w:szCs w:val="20"/>
        </w:rPr>
        <w:t xml:space="preserve"> - it's there to serve </w:t>
      </w:r>
      <w:r w:rsidRPr="00CA18E7">
        <w:rPr>
          <w:rFonts w:ascii="Helvetica" w:hAnsi="Helvetica" w:cs="Helvetica"/>
          <w:sz w:val="20"/>
          <w:szCs w:val="20"/>
        </w:rPr>
        <w:t>a</w:t>
      </w:r>
      <w:r w:rsidR="000809CF">
        <w:rPr>
          <w:rFonts w:ascii="Helvetica" w:hAnsi="Helvetica" w:cs="Helvetica"/>
          <w:sz w:val="20"/>
          <w:szCs w:val="20"/>
        </w:rPr>
        <w:t>s</w:t>
      </w:r>
      <w:r w:rsidRPr="00CA18E7">
        <w:rPr>
          <w:rFonts w:ascii="Helvetica" w:hAnsi="Helvetica" w:cs="Helvetica"/>
          <w:sz w:val="20"/>
          <w:szCs w:val="20"/>
        </w:rPr>
        <w:t xml:space="preserve"> model for good work.</w:t>
      </w:r>
    </w:p>
    <w:p w14:paraId="0151C74E" w14:textId="6B64EB1C" w:rsidR="00D04CDC" w:rsidRDefault="00CA18E7" w:rsidP="00D04CDC">
      <w:pPr>
        <w:rPr>
          <w:rFonts w:ascii="Helvetica" w:hAnsi="Helvetica" w:cs="Helvetica"/>
          <w:sz w:val="20"/>
          <w:szCs w:val="20"/>
        </w:rPr>
      </w:pPr>
      <w:r w:rsidRPr="00CA18E7">
        <w:rPr>
          <w:rFonts w:ascii="Helvetica" w:hAnsi="Helvetica" w:cs="Helvetica"/>
          <w:sz w:val="20"/>
          <w:szCs w:val="20"/>
        </w:rPr>
        <w:t>- on page ____</w:t>
      </w:r>
      <w:r w:rsidR="00B14FC2" w:rsidRPr="00CA18E7">
        <w:rPr>
          <w:rFonts w:ascii="Helvetica" w:hAnsi="Helvetica" w:cs="Helvetica"/>
          <w:sz w:val="20"/>
          <w:szCs w:val="20"/>
        </w:rPr>
        <w:t>(</w:t>
      </w:r>
      <w:proofErr w:type="spellStart"/>
      <w:r w:rsidR="00B14FC2" w:rsidRPr="00CA18E7">
        <w:rPr>
          <w:rFonts w:ascii="Helvetica" w:hAnsi="Helvetica" w:cs="Helvetica"/>
          <w:sz w:val="20"/>
          <w:szCs w:val="20"/>
        </w:rPr>
        <w:t>ish</w:t>
      </w:r>
      <w:proofErr w:type="spellEnd"/>
      <w:r w:rsidR="00B14FC2" w:rsidRPr="00CA18E7">
        <w:rPr>
          <w:rFonts w:ascii="Helvetica" w:hAnsi="Helvetica" w:cs="Helvetica"/>
          <w:sz w:val="20"/>
          <w:szCs w:val="20"/>
        </w:rPr>
        <w:t>) there is the guide for peer reviewing</w:t>
      </w:r>
      <w:r w:rsidR="000809CF">
        <w:rPr>
          <w:rFonts w:ascii="Helvetica" w:hAnsi="Helvetica" w:cs="Helvetica"/>
          <w:sz w:val="20"/>
          <w:szCs w:val="20"/>
        </w:rPr>
        <w:t>,</w:t>
      </w:r>
      <w:r w:rsidR="00B14FC2" w:rsidRPr="00CA18E7">
        <w:rPr>
          <w:rFonts w:ascii="Helvetica" w:hAnsi="Helvetica" w:cs="Helvetica"/>
          <w:sz w:val="20"/>
          <w:szCs w:val="20"/>
        </w:rPr>
        <w:t xml:space="preserve"> </w:t>
      </w:r>
      <w:r w:rsidR="000809CF">
        <w:rPr>
          <w:rFonts w:ascii="Helvetica" w:hAnsi="Helvetica" w:cs="Helvetica"/>
          <w:sz w:val="20"/>
          <w:szCs w:val="20"/>
        </w:rPr>
        <w:t>check them when you're writing.</w:t>
      </w:r>
    </w:p>
    <w:p w14:paraId="4CD4C513" w14:textId="4855FE13" w:rsidR="00CA18E7" w:rsidRPr="00CA18E7" w:rsidRDefault="00CA18E7" w:rsidP="00D04CDC">
      <w:r>
        <w:t>TUESDAY</w:t>
      </w:r>
    </w:p>
    <w:p w14:paraId="64CD766E" w14:textId="114AA2B7" w:rsidR="006E54FE" w:rsidRPr="003F0429" w:rsidRDefault="00312574" w:rsidP="006E54FE">
      <w:pPr>
        <w:pStyle w:val="NoSpacing"/>
        <w:ind w:left="720" w:hanging="720"/>
        <w:rPr>
          <w:rFonts w:ascii="Cambria" w:eastAsia="Cambria" w:hAnsi="Cambria" w:cs="Times New Roman"/>
          <w:sz w:val="24"/>
          <w:szCs w:val="24"/>
        </w:rPr>
      </w:pPr>
      <w:r>
        <w:rPr>
          <w:b/>
        </w:rPr>
        <w:t xml:space="preserve">• </w:t>
      </w:r>
      <w:r w:rsidR="00CA18E7">
        <w:rPr>
          <w:b/>
        </w:rPr>
        <w:t>Tu-</w:t>
      </w:r>
      <w:r w:rsidR="006E54FE" w:rsidRPr="006E54FE">
        <w:rPr>
          <w:rFonts w:ascii="Cambria" w:eastAsia="Cambria" w:hAnsi="Cambria" w:cs="Times New Roman"/>
          <w:b/>
          <w:sz w:val="24"/>
          <w:szCs w:val="24"/>
        </w:rPr>
        <w:t>CRISPR movie</w:t>
      </w:r>
      <w:r w:rsidR="006E54FE" w:rsidRPr="003F0429">
        <w:rPr>
          <w:rFonts w:ascii="Cambria" w:eastAsia="Cambria" w:hAnsi="Cambria" w:cs="Times New Roman"/>
          <w:sz w:val="24"/>
          <w:szCs w:val="24"/>
        </w:rPr>
        <w:t xml:space="preserve"> </w:t>
      </w:r>
      <w:r w:rsidR="006E54FE" w:rsidRPr="00CA18E7">
        <w:rPr>
          <w:rFonts w:ascii="Cambria" w:eastAsia="Cambria" w:hAnsi="Cambria" w:cs="Times New Roman"/>
          <w:sz w:val="20"/>
          <w:szCs w:val="20"/>
        </w:rPr>
        <w:t xml:space="preserve">(10-15 min) Watch CRISPR movie (you should watch it yourself prior to lab 6minutes -&gt; </w:t>
      </w:r>
      <w:hyperlink r:id="rId5" w:history="1">
        <w:r w:rsidR="006E54FE" w:rsidRPr="00CA18E7">
          <w:rPr>
            <w:rFonts w:ascii="Cambria" w:eastAsia="Cambria" w:hAnsi="Cambria" w:cs="Times New Roman"/>
            <w:sz w:val="20"/>
            <w:szCs w:val="20"/>
          </w:rPr>
          <w:t>https://youtu.be/Waw7ywr9mMc)</w:t>
        </w:r>
      </w:hyperlink>
      <w:r w:rsidR="006E54FE" w:rsidRPr="00CA18E7">
        <w:rPr>
          <w:rFonts w:ascii="Cambria" w:eastAsia="Cambria" w:hAnsi="Cambria" w:cs="Times New Roman"/>
          <w:sz w:val="20"/>
          <w:szCs w:val="20"/>
        </w:rPr>
        <w:t xml:space="preserve"> -debrief it, how is this r</w:t>
      </w:r>
      <w:r w:rsidR="00CA18E7">
        <w:rPr>
          <w:rFonts w:ascii="Cambria" w:eastAsia="Cambria" w:hAnsi="Cambria" w:cs="Times New Roman"/>
          <w:sz w:val="20"/>
          <w:szCs w:val="20"/>
        </w:rPr>
        <w:t>elated to lab? Tell them if interested Luckie can</w:t>
      </w:r>
      <w:r w:rsidR="006E54FE" w:rsidRPr="00CA18E7">
        <w:rPr>
          <w:rFonts w:ascii="Cambria" w:eastAsia="Cambria" w:hAnsi="Cambria" w:cs="Times New Roman"/>
          <w:sz w:val="20"/>
          <w:szCs w:val="20"/>
        </w:rPr>
        <w:t xml:space="preserve"> provide you the interesting article written by this author in The New Yorker at the start of 2017.</w:t>
      </w:r>
    </w:p>
    <w:p w14:paraId="1E185903" w14:textId="77777777" w:rsidR="006E54FE" w:rsidRDefault="006E54FE" w:rsidP="00CA18E7">
      <w:pPr>
        <w:spacing w:after="0"/>
        <w:rPr>
          <w:b/>
        </w:rPr>
      </w:pPr>
    </w:p>
    <w:p w14:paraId="13F8BC8E" w14:textId="7AFD8740" w:rsidR="00EC3B40" w:rsidRPr="00306C6A" w:rsidRDefault="006E54FE">
      <w:pPr>
        <w:rPr>
          <w:b/>
        </w:rPr>
      </w:pPr>
      <w:r w:rsidRPr="00CA18E7">
        <w:rPr>
          <w:rFonts w:asciiTheme="minorHAnsi" w:eastAsiaTheme="minorHAnsi" w:hAnsiTheme="minorHAnsi" w:cstheme="minorBidi"/>
          <w:b/>
          <w:sz w:val="22"/>
          <w:szCs w:val="22"/>
        </w:rPr>
        <w:t xml:space="preserve">• </w:t>
      </w:r>
      <w:r w:rsidR="00CA18E7" w:rsidRPr="00CA18E7">
        <w:rPr>
          <w:rFonts w:asciiTheme="minorHAnsi" w:eastAsiaTheme="minorHAnsi" w:hAnsiTheme="minorHAnsi" w:cstheme="minorBidi"/>
          <w:b/>
          <w:sz w:val="22"/>
          <w:szCs w:val="22"/>
        </w:rPr>
        <w:t>Tu &amp; Th-</w:t>
      </w:r>
      <w:r w:rsidR="00A46B94" w:rsidRPr="009467E4">
        <w:rPr>
          <w:b/>
        </w:rPr>
        <w:t xml:space="preserve">Student </w:t>
      </w:r>
      <w:r w:rsidR="00A46B94">
        <w:rPr>
          <w:b/>
        </w:rPr>
        <w:t xml:space="preserve">Proposal Presentations </w:t>
      </w:r>
      <w:r w:rsidR="00A46B94" w:rsidRPr="003C4C4E">
        <w:t>(</w:t>
      </w:r>
      <w:r w:rsidR="00A46B94" w:rsidRPr="003C4C4E">
        <w:rPr>
          <w:i/>
        </w:rPr>
        <w:t>30</w:t>
      </w:r>
      <w:r w:rsidR="00CD296F">
        <w:rPr>
          <w:i/>
        </w:rPr>
        <w:t>-60</w:t>
      </w:r>
      <w:r w:rsidR="00A46B94" w:rsidRPr="003C4C4E">
        <w:rPr>
          <w:i/>
        </w:rPr>
        <w:t xml:space="preserve"> min</w:t>
      </w:r>
      <w:r w:rsidR="00A46B94" w:rsidRPr="003C4C4E">
        <w:t>):</w:t>
      </w:r>
      <w:r w:rsidR="00A46B94">
        <w:rPr>
          <w:b/>
        </w:rPr>
        <w:t xml:space="preserve"> </w:t>
      </w:r>
      <w:r w:rsidR="00CD296F">
        <w:t>Remember get clipboards with blank rubrics and everyone grades but one person takes all rubrics for a specific group and average grades for a new clean rubric with the other rubrics as appendices. 6 slides, 10minutes (5min Q&amp;A), use timer with alarm. Grading is individualized, not same grade for all in group unless that is really the truth.</w:t>
      </w:r>
    </w:p>
    <w:p w14:paraId="1A381A45" w14:textId="20D8991F" w:rsidR="006E54FE" w:rsidRDefault="00CA18E7" w:rsidP="006E54FE">
      <w:pPr>
        <w:spacing w:after="0"/>
      </w:pPr>
      <w:r w:rsidRPr="00CA18E7">
        <w:rPr>
          <w:rFonts w:asciiTheme="minorHAnsi" w:eastAsiaTheme="minorHAnsi" w:hAnsiTheme="minorHAnsi" w:cstheme="minorBidi"/>
          <w:b/>
          <w:sz w:val="22"/>
          <w:szCs w:val="22"/>
        </w:rPr>
        <w:t>• Tu-</w:t>
      </w:r>
      <w:r w:rsidR="006E54FE" w:rsidRPr="00CD296F">
        <w:rPr>
          <w:b/>
        </w:rPr>
        <w:t>Lab stuff</w:t>
      </w:r>
      <w:r w:rsidR="006E54FE">
        <w:t xml:space="preserve"> for Tu labs on day 2; Teaching make primers.</w:t>
      </w:r>
    </w:p>
    <w:p w14:paraId="486660FD" w14:textId="22FC7C42" w:rsidR="00EC3B40" w:rsidRDefault="00CA18E7">
      <w:r>
        <w:t xml:space="preserve">-&gt; </w:t>
      </w:r>
      <w:r w:rsidR="00A46B94">
        <w:rPr>
          <w:b/>
        </w:rPr>
        <w:t xml:space="preserve">PCR </w:t>
      </w:r>
      <w:r w:rsidR="00A46B94" w:rsidRPr="00756239">
        <w:rPr>
          <w:b/>
        </w:rPr>
        <w:t>Activity</w:t>
      </w:r>
      <w:r w:rsidR="00A46B94">
        <w:rPr>
          <w:b/>
        </w:rPr>
        <w:t xml:space="preserve"> </w:t>
      </w:r>
      <w:r w:rsidR="00306C6A">
        <w:t>“</w:t>
      </w:r>
      <w:r w:rsidR="00306C6A">
        <w:rPr>
          <w:b/>
        </w:rPr>
        <w:t>Polymerase Chain Reaction</w:t>
      </w:r>
      <w:r w:rsidR="00306C6A">
        <w:t>” (</w:t>
      </w:r>
      <w:r w:rsidR="00312574">
        <w:t>red ppt slides 1</w:t>
      </w:r>
      <w:r w:rsidR="00306C6A">
        <w:t xml:space="preserve">-11) </w:t>
      </w:r>
      <w:r w:rsidR="00A46B94" w:rsidRPr="003C4C4E">
        <w:t>(</w:t>
      </w:r>
      <w:r w:rsidR="00A46B94" w:rsidRPr="003C4C4E">
        <w:rPr>
          <w:i/>
        </w:rPr>
        <w:t>30 min</w:t>
      </w:r>
      <w:r w:rsidR="00A46B94" w:rsidRPr="003C4C4E">
        <w:t>)</w:t>
      </w:r>
      <w:r w:rsidR="00A46B94">
        <w:t xml:space="preserve">: Test students in each group and their abilities (as a group) to design a primer for a sequence the LA draws in chalk on their black benchtop. “OK, here’s a sequence of bases, here’s a primer, show me where it will bind, good. Now let’s say those three bases are deleted in a specific mutation that causes CF. Can you design a primer set </w:t>
      </w:r>
      <w:r w:rsidR="00A46B94">
        <w:lastRenderedPageBreak/>
        <w:t>to use PCR to diagnose this?” Questions like, where would this primer bind, that primer, how big would</w:t>
      </w:r>
      <w:r w:rsidR="00BB5B55">
        <w:t xml:space="preserve"> the PCR product be</w:t>
      </w:r>
      <w:r w:rsidR="00A46B94">
        <w:t>, how do you tell if PCR works?</w:t>
      </w:r>
    </w:p>
    <w:p w14:paraId="284CC7F2" w14:textId="7FCBF654" w:rsidR="003E0A27" w:rsidRDefault="003E0A27">
      <w:r>
        <w:t xml:space="preserve">If it’s still unclear if only one student knows what’s up, give each student an </w:t>
      </w:r>
      <w:r w:rsidRPr="00756239">
        <w:rPr>
          <w:b/>
        </w:rPr>
        <w:t xml:space="preserve">individual PCR </w:t>
      </w:r>
      <w:r>
        <w:rPr>
          <w:b/>
        </w:rPr>
        <w:t>task</w:t>
      </w:r>
      <w:r>
        <w:t xml:space="preserve"> to test their understanding. </w:t>
      </w:r>
    </w:p>
    <w:p w14:paraId="129AE2C3" w14:textId="7E27DAFC" w:rsidR="000809CF" w:rsidRPr="000809CF" w:rsidRDefault="000809CF" w:rsidP="000809CF">
      <w:pPr>
        <w:rPr>
          <w:sz w:val="20"/>
          <w:szCs w:val="20"/>
        </w:rPr>
      </w:pPr>
      <w:r w:rsidRPr="000809CF">
        <w:rPr>
          <w:sz w:val="20"/>
          <w:szCs w:val="20"/>
        </w:rPr>
        <w:t>(optional) PBAs &amp; Notebook Checks  [Extra time find DNA sequence</w:t>
      </w:r>
      <w:r w:rsidR="00CD3EC0">
        <w:rPr>
          <w:sz w:val="20"/>
          <w:szCs w:val="20"/>
        </w:rPr>
        <w:t xml:space="preserve"> online</w:t>
      </w:r>
      <w:r w:rsidRPr="000809CF">
        <w:rPr>
          <w:sz w:val="20"/>
          <w:szCs w:val="20"/>
        </w:rPr>
        <w:t>, Notebook, pimp PCR]</w:t>
      </w:r>
    </w:p>
    <w:p w14:paraId="4C0E35FD" w14:textId="77777777" w:rsidR="000809CF" w:rsidRDefault="000809CF"/>
    <w:p w14:paraId="43E3211A" w14:textId="5679E6C7" w:rsidR="00CA18E7" w:rsidRDefault="00CA18E7">
      <w:r>
        <w:t>THURSDAY</w:t>
      </w:r>
    </w:p>
    <w:p w14:paraId="7B79BE74" w14:textId="0DDC4619" w:rsidR="00CA18E7" w:rsidRPr="00CA18E7" w:rsidRDefault="00CA18E7">
      <w:pPr>
        <w:rPr>
          <w:b/>
        </w:rPr>
      </w:pPr>
      <w:r w:rsidRPr="00CA18E7">
        <w:rPr>
          <w:rFonts w:asciiTheme="minorHAnsi" w:eastAsiaTheme="minorHAnsi" w:hAnsiTheme="minorHAnsi" w:cstheme="minorBidi"/>
          <w:b/>
          <w:sz w:val="22"/>
          <w:szCs w:val="22"/>
        </w:rPr>
        <w:t>• Tu &amp; Th-</w:t>
      </w:r>
      <w:r w:rsidRPr="009467E4">
        <w:rPr>
          <w:b/>
        </w:rPr>
        <w:t xml:space="preserve">Student </w:t>
      </w:r>
      <w:r>
        <w:rPr>
          <w:b/>
        </w:rPr>
        <w:t xml:space="preserve">Proposal Presentations </w:t>
      </w:r>
      <w:r w:rsidRPr="003C4C4E">
        <w:t>(</w:t>
      </w:r>
      <w:r w:rsidRPr="003C4C4E">
        <w:rPr>
          <w:i/>
        </w:rPr>
        <w:t>30</w:t>
      </w:r>
      <w:r>
        <w:rPr>
          <w:i/>
        </w:rPr>
        <w:t>-60</w:t>
      </w:r>
      <w:r w:rsidRPr="003C4C4E">
        <w:rPr>
          <w:i/>
        </w:rPr>
        <w:t xml:space="preserve"> min</w:t>
      </w:r>
      <w:r w:rsidRPr="003C4C4E">
        <w:t>):</w:t>
      </w:r>
      <w:r>
        <w:rPr>
          <w:b/>
        </w:rPr>
        <w:t xml:space="preserve"> </w:t>
      </w:r>
      <w:r>
        <w:t>Remember get clipboards with blank rubrics and everyone grades but one person takes all rubrics for a specific group and average grades for a new clean rubric with the other rubrics as appendices. 6 slides, 10minutes (5min Q&amp;A), use timer with alarm. Grading is individualized, not same grade for all in group unless that is really the truth.</w:t>
      </w:r>
    </w:p>
    <w:p w14:paraId="480F9199" w14:textId="799A040E" w:rsidR="00CD296F" w:rsidRDefault="00CD296F" w:rsidP="00CD296F">
      <w:pPr>
        <w:spacing w:after="0"/>
      </w:pPr>
      <w:r w:rsidRPr="00CA18E7">
        <w:rPr>
          <w:rFonts w:asciiTheme="minorHAnsi" w:eastAsiaTheme="minorHAnsi" w:hAnsiTheme="minorHAnsi" w:cstheme="minorBidi"/>
          <w:b/>
          <w:sz w:val="22"/>
          <w:szCs w:val="22"/>
        </w:rPr>
        <w:t xml:space="preserve">•  </w:t>
      </w:r>
      <w:r w:rsidR="00CA18E7" w:rsidRPr="00CA18E7">
        <w:rPr>
          <w:rFonts w:asciiTheme="minorHAnsi" w:eastAsiaTheme="minorHAnsi" w:hAnsiTheme="minorHAnsi" w:cstheme="minorBidi"/>
          <w:b/>
          <w:sz w:val="22"/>
          <w:szCs w:val="22"/>
        </w:rPr>
        <w:t>Th-</w:t>
      </w:r>
      <w:r w:rsidRPr="00CD296F">
        <w:rPr>
          <w:b/>
        </w:rPr>
        <w:t>Lab stuff</w:t>
      </w:r>
      <w:r>
        <w:t xml:space="preserve"> </w:t>
      </w:r>
      <w:r w:rsidR="003F0429">
        <w:t xml:space="preserve">for </w:t>
      </w:r>
      <w:r w:rsidR="004E0F54">
        <w:t xml:space="preserve">Th labs on day 2; </w:t>
      </w:r>
      <w:r>
        <w:t>Teaching make gels.</w:t>
      </w:r>
    </w:p>
    <w:p w14:paraId="458CDD38" w14:textId="199C7F18" w:rsidR="00CD296F" w:rsidRDefault="003F0429" w:rsidP="000809CF">
      <w:pPr>
        <w:spacing w:after="0"/>
      </w:pPr>
      <w:r>
        <w:t xml:space="preserve">-&gt; </w:t>
      </w:r>
      <w:r w:rsidR="006E54FE">
        <w:rPr>
          <w:b/>
        </w:rPr>
        <w:t xml:space="preserve">Agarose </w:t>
      </w:r>
      <w:r w:rsidR="006E54FE" w:rsidRPr="00756239">
        <w:rPr>
          <w:b/>
        </w:rPr>
        <w:t>Activity</w:t>
      </w:r>
      <w:r w:rsidR="006E54FE">
        <w:rPr>
          <w:b/>
        </w:rPr>
        <w:t xml:space="preserve"> </w:t>
      </w:r>
      <w:r w:rsidR="006E54FE">
        <w:t>“</w:t>
      </w:r>
      <w:r w:rsidR="006E54FE">
        <w:rPr>
          <w:b/>
        </w:rPr>
        <w:t>Agarose Gel Electrophoresis</w:t>
      </w:r>
      <w:r w:rsidR="006E54FE">
        <w:t xml:space="preserve">” </w:t>
      </w:r>
      <w:r w:rsidR="00CA18E7">
        <w:t>with “</w:t>
      </w:r>
      <w:r w:rsidR="00CD296F" w:rsidRPr="00CD296F">
        <w:t>Making gels</w:t>
      </w:r>
      <w:r w:rsidR="00CA18E7">
        <w:t>”</w:t>
      </w:r>
      <w:r w:rsidR="00CD296F" w:rsidRPr="00CD296F">
        <w:t xml:space="preserve"> exercise -</w:t>
      </w:r>
      <w:r w:rsidR="005F337C">
        <w:t>"</w:t>
      </w:r>
      <w:r w:rsidR="00CD296F" w:rsidRPr="00CD296F">
        <w:t>Make a Gel</w:t>
      </w:r>
      <w:r w:rsidR="005F337C">
        <w:t>"</w:t>
      </w:r>
      <w:r w:rsidR="00CD296F" w:rsidRPr="00CD296F">
        <w:t xml:space="preserve"> slide </w:t>
      </w:r>
      <w:r w:rsidR="00CA18E7">
        <w:t xml:space="preserve">then do it on </w:t>
      </w:r>
      <w:r w:rsidR="005F337C">
        <w:t>in lab</w:t>
      </w:r>
      <w:r w:rsidR="00CA18E7">
        <w:t xml:space="preserve"> (30-</w:t>
      </w:r>
      <w:r w:rsidR="00CD296F" w:rsidRPr="00CD296F">
        <w:t>60 minutes)</w:t>
      </w:r>
    </w:p>
    <w:p w14:paraId="23C4812E" w14:textId="77777777" w:rsidR="000809CF" w:rsidRPr="000809CF" w:rsidRDefault="000809CF" w:rsidP="000809CF">
      <w:pPr>
        <w:spacing w:after="0"/>
      </w:pPr>
    </w:p>
    <w:p w14:paraId="51D4F3C2" w14:textId="6F15A719" w:rsidR="003F0429" w:rsidRDefault="00CA18E7" w:rsidP="003F0429">
      <w:r w:rsidRPr="00CA18E7">
        <w:rPr>
          <w:rFonts w:asciiTheme="minorHAnsi" w:eastAsiaTheme="minorHAnsi" w:hAnsiTheme="minorHAnsi" w:cstheme="minorBidi"/>
          <w:b/>
          <w:sz w:val="22"/>
          <w:szCs w:val="22"/>
        </w:rPr>
        <w:t>•  Th-</w:t>
      </w:r>
      <w:r w:rsidR="006E54FE">
        <w:t xml:space="preserve">THURSDAY </w:t>
      </w:r>
      <w:r w:rsidR="006E54FE" w:rsidRPr="00A16DD1">
        <w:rPr>
          <w:b/>
        </w:rPr>
        <w:t>END of Lab LECTURE</w:t>
      </w:r>
      <w:r w:rsidR="006E54FE">
        <w:t xml:space="preserve">  (</w:t>
      </w:r>
      <w:r w:rsidR="006E54FE" w:rsidRPr="003C4C4E">
        <w:rPr>
          <w:i/>
        </w:rPr>
        <w:t>20 min</w:t>
      </w:r>
      <w:r w:rsidR="006E54FE">
        <w:t xml:space="preserve">); </w:t>
      </w:r>
      <w:r w:rsidR="003F0429">
        <w:t>Thursday longer version of “</w:t>
      </w:r>
      <w:r w:rsidR="003F0429" w:rsidRPr="009878C9">
        <w:rPr>
          <w:b/>
        </w:rPr>
        <w:t>Writing DRAFT1 for next week</w:t>
      </w:r>
      <w:r w:rsidR="003F0429">
        <w:t>”-long version (yellow background .ppt slides) Talk about the Expectations for writing DRAFT1 –what LAs expect to see, how to use the Instructions to Authors, review the grading rubrics and why a paper is rejected and late policy and turnitin.com.</w:t>
      </w:r>
    </w:p>
    <w:p w14:paraId="2C31EE97" w14:textId="77777777" w:rsidR="000809CF" w:rsidRPr="000809CF" w:rsidRDefault="000809CF" w:rsidP="000809CF">
      <w:pPr>
        <w:rPr>
          <w:sz w:val="20"/>
          <w:szCs w:val="20"/>
        </w:rPr>
      </w:pPr>
      <w:r w:rsidRPr="000809CF">
        <w:rPr>
          <w:sz w:val="20"/>
          <w:szCs w:val="20"/>
        </w:rPr>
        <w:t>(optional) PBAs &amp; Notebook Checks  [Extra time make gels, practice loading, find DNA sequence, Notebook, pimp PCR]</w:t>
      </w:r>
    </w:p>
    <w:p w14:paraId="548923DE" w14:textId="77777777" w:rsidR="000809CF" w:rsidRDefault="000809CF" w:rsidP="003F0429"/>
    <w:p w14:paraId="2CB849B1" w14:textId="6DA30076" w:rsidR="00CA18E7" w:rsidRDefault="00CA18E7" w:rsidP="006E54FE">
      <w:r w:rsidRPr="00CA18E7">
        <w:rPr>
          <w:rFonts w:asciiTheme="minorHAnsi" w:eastAsiaTheme="minorHAnsi" w:hAnsiTheme="minorHAnsi" w:cstheme="minorBidi"/>
          <w:b/>
          <w:sz w:val="22"/>
          <w:szCs w:val="22"/>
        </w:rPr>
        <w:t>•  Th-</w:t>
      </w:r>
      <w:r w:rsidR="006E54FE">
        <w:t xml:space="preserve">THURSDAY End of lab </w:t>
      </w:r>
      <w:r w:rsidR="006E54FE" w:rsidRPr="00DE7DE1">
        <w:rPr>
          <w:i/>
        </w:rPr>
        <w:t>announcements</w:t>
      </w:r>
      <w:r w:rsidR="006E54FE">
        <w:t xml:space="preserve">: </w:t>
      </w:r>
    </w:p>
    <w:p w14:paraId="13613740" w14:textId="0E21A014" w:rsidR="006E54FE" w:rsidRDefault="006E54FE" w:rsidP="006E54FE">
      <w:r>
        <w:t xml:space="preserve">Lab 1 </w:t>
      </w:r>
      <w:r w:rsidRPr="00756239">
        <w:rPr>
          <w:i/>
        </w:rPr>
        <w:t>PCR Lab group prep time</w:t>
      </w:r>
      <w:r>
        <w:t xml:space="preserve">. </w:t>
      </w:r>
      <w:r w:rsidR="00CA18E7">
        <w:t xml:space="preserve">Must prepare well and have filled out Table 1 of Lab 1 before permitted to enter lab. What volumes and concentrations of chemicals will you use, for which primers, what temperatures in PCR? </w:t>
      </w:r>
    </w:p>
    <w:p w14:paraId="1798710D" w14:textId="77777777" w:rsidR="000809CF" w:rsidRDefault="000809CF" w:rsidP="006E54FE">
      <w:pPr>
        <w:spacing w:after="0"/>
      </w:pPr>
    </w:p>
    <w:p w14:paraId="4E35C448" w14:textId="77777777" w:rsidR="000809CF" w:rsidRDefault="000809CF" w:rsidP="006E54FE">
      <w:pPr>
        <w:spacing w:after="0"/>
      </w:pPr>
    </w:p>
    <w:p w14:paraId="7FB7DFB6" w14:textId="77777777" w:rsidR="000809CF" w:rsidRDefault="000809CF" w:rsidP="006E54FE">
      <w:pPr>
        <w:spacing w:after="0"/>
      </w:pPr>
    </w:p>
    <w:p w14:paraId="2DF71CAF" w14:textId="11EBA152" w:rsidR="000809CF" w:rsidRPr="000809CF" w:rsidRDefault="000809CF" w:rsidP="006E54FE">
      <w:pPr>
        <w:spacing w:after="0"/>
      </w:pPr>
      <w:r w:rsidRPr="000809CF">
        <w:t>BOTH DAYS</w:t>
      </w:r>
    </w:p>
    <w:p w14:paraId="7C143512" w14:textId="77777777" w:rsidR="000809CF" w:rsidRDefault="000809CF" w:rsidP="006E54FE">
      <w:pPr>
        <w:spacing w:after="0"/>
        <w:rPr>
          <w:b/>
          <w:i/>
        </w:rPr>
      </w:pPr>
    </w:p>
    <w:p w14:paraId="2E44E907" w14:textId="09580CB1" w:rsidR="000809CF" w:rsidRDefault="000809CF" w:rsidP="006E54FE">
      <w:pPr>
        <w:spacing w:after="0"/>
        <w:rPr>
          <w:b/>
          <w:i/>
        </w:rPr>
      </w:pPr>
      <w:r>
        <w:t xml:space="preserve">End of lab </w:t>
      </w:r>
      <w:r w:rsidRPr="00DE7DE1">
        <w:rPr>
          <w:i/>
        </w:rPr>
        <w:t>announcements</w:t>
      </w:r>
      <w:r>
        <w:t>:</w:t>
      </w:r>
    </w:p>
    <w:p w14:paraId="65E4BC32" w14:textId="66389429" w:rsidR="006E54FE" w:rsidRDefault="00A46B94" w:rsidP="006E54FE">
      <w:pPr>
        <w:spacing w:after="0"/>
      </w:pPr>
      <w:r w:rsidRPr="00DE7DE1">
        <w:rPr>
          <w:b/>
          <w:i/>
        </w:rPr>
        <w:t>Departure Checklist</w:t>
      </w:r>
      <w:r>
        <w:t xml:space="preserve">: </w:t>
      </w:r>
      <w:r w:rsidR="006E54FE">
        <w:t>BET YOU CAN SEE THE TSUNAMI NOW</w:t>
      </w:r>
    </w:p>
    <w:p w14:paraId="41CED86F" w14:textId="1314A91A" w:rsidR="00EC3B40" w:rsidRDefault="00A46B94">
      <w:r>
        <w:t xml:space="preserve">1. Next week Proposal becomes DRAFT1, 2. </w:t>
      </w:r>
      <w:r w:rsidR="00CD296F">
        <w:t xml:space="preserve">also </w:t>
      </w:r>
      <w:r>
        <w:t xml:space="preserve">prepare to discuss it in Interview (see </w:t>
      </w:r>
      <w:r w:rsidR="00AE10F9">
        <w:t>Course Pack</w:t>
      </w:r>
      <w:r>
        <w:t xml:space="preserve"> for typical interview), 3. then </w:t>
      </w:r>
      <w:r w:rsidR="00AE10F9">
        <w:t>prepare for</w:t>
      </w:r>
      <w:r>
        <w:t xml:space="preserve"> </w:t>
      </w:r>
      <w:r w:rsidR="006E54FE">
        <w:t xml:space="preserve">Lab 1 </w:t>
      </w:r>
      <w:r>
        <w:t xml:space="preserve">PCR with procedures and recipe ready to go </w:t>
      </w:r>
      <w:r w:rsidR="00AE10F9">
        <w:t xml:space="preserve">written </w:t>
      </w:r>
      <w:r>
        <w:t>in lab guide.</w:t>
      </w:r>
      <w:r w:rsidR="004E0F54">
        <w:t xml:space="preserve"> </w:t>
      </w:r>
    </w:p>
    <w:p w14:paraId="3FA166B2" w14:textId="77777777" w:rsidR="004E0AE1" w:rsidRDefault="004E0AE1"/>
    <w:p w14:paraId="2DED8598" w14:textId="1F85355A" w:rsidR="004E0AE1" w:rsidRDefault="004E0AE1"/>
    <w:p w14:paraId="66D3561D" w14:textId="7F628F35" w:rsidR="00AE10F9" w:rsidRDefault="000F62C6">
      <w:r>
        <w:rPr>
          <w:noProof/>
        </w:rPr>
        <w:lastRenderedPageBreak/>
        <w:drawing>
          <wp:inline distT="0" distB="0" distL="0" distR="0" wp14:anchorId="031CF3F8" wp14:editId="47E9DEA2">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882.jpg"/>
                    <pic:cNvPicPr/>
                  </pic:nvPicPr>
                  <pic:blipFill>
                    <a:blip r:embed="rId6"/>
                    <a:stretch>
                      <a:fillRect/>
                    </a:stretch>
                  </pic:blipFill>
                  <pic:spPr>
                    <a:xfrm>
                      <a:off x="0" y="0"/>
                      <a:ext cx="5486400" cy="4114800"/>
                    </a:xfrm>
                    <a:prstGeom prst="rect">
                      <a:avLst/>
                    </a:prstGeom>
                  </pic:spPr>
                </pic:pic>
              </a:graphicData>
            </a:graphic>
          </wp:inline>
        </w:drawing>
      </w:r>
    </w:p>
    <w:p w14:paraId="0309ACA3" w14:textId="77777777" w:rsidR="006B788C" w:rsidRDefault="006B788C"/>
    <w:p w14:paraId="25309E0B" w14:textId="486F9347" w:rsidR="006B788C" w:rsidRDefault="006B788C">
      <w:r>
        <w:rPr>
          <w:noProof/>
        </w:rPr>
        <w:drawing>
          <wp:inline distT="0" distB="0" distL="0" distR="0" wp14:anchorId="7B71E36E" wp14:editId="0ECBFF4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017-Advanced Pipeting techniques.jpg"/>
                    <pic:cNvPicPr/>
                  </pic:nvPicPr>
                  <pic:blipFill>
                    <a:blip r:embed="rId7"/>
                    <a:stretch>
                      <a:fillRect/>
                    </a:stretch>
                  </pic:blipFill>
                  <pic:spPr>
                    <a:xfrm>
                      <a:off x="0" y="0"/>
                      <a:ext cx="5486400" cy="4114800"/>
                    </a:xfrm>
                    <a:prstGeom prst="rect">
                      <a:avLst/>
                    </a:prstGeom>
                  </pic:spPr>
                </pic:pic>
              </a:graphicData>
            </a:graphic>
          </wp:inline>
        </w:drawing>
      </w:r>
    </w:p>
    <w:sectPr w:rsidR="006B788C" w:rsidSect="000F5DEC">
      <w:pgSz w:w="12240" w:h="15840"/>
      <w:pgMar w:top="900" w:right="1800" w:bottom="81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661F71"/>
    <w:multiLevelType w:val="hybridMultilevel"/>
    <w:tmpl w:val="E47E43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B2"/>
    <w:rsid w:val="000809CF"/>
    <w:rsid w:val="000B7BB3"/>
    <w:rsid w:val="000D33ED"/>
    <w:rsid w:val="000F5DEC"/>
    <w:rsid w:val="000F62C6"/>
    <w:rsid w:val="00106776"/>
    <w:rsid w:val="0024465D"/>
    <w:rsid w:val="00295C1F"/>
    <w:rsid w:val="00306C6A"/>
    <w:rsid w:val="003105DA"/>
    <w:rsid w:val="00312574"/>
    <w:rsid w:val="003E0A27"/>
    <w:rsid w:val="003F0429"/>
    <w:rsid w:val="00435A72"/>
    <w:rsid w:val="004E0AE1"/>
    <w:rsid w:val="004E0F54"/>
    <w:rsid w:val="004F42B2"/>
    <w:rsid w:val="00567ABB"/>
    <w:rsid w:val="005F337C"/>
    <w:rsid w:val="006B788C"/>
    <w:rsid w:val="006E3591"/>
    <w:rsid w:val="006E54FE"/>
    <w:rsid w:val="006E5546"/>
    <w:rsid w:val="00780C09"/>
    <w:rsid w:val="0082760D"/>
    <w:rsid w:val="008A1901"/>
    <w:rsid w:val="008B6AA9"/>
    <w:rsid w:val="00A01465"/>
    <w:rsid w:val="00A214ED"/>
    <w:rsid w:val="00A35610"/>
    <w:rsid w:val="00A46B94"/>
    <w:rsid w:val="00AE10F9"/>
    <w:rsid w:val="00B14FC2"/>
    <w:rsid w:val="00BB2096"/>
    <w:rsid w:val="00BB5B55"/>
    <w:rsid w:val="00BC1ADE"/>
    <w:rsid w:val="00CA18E7"/>
    <w:rsid w:val="00CD296F"/>
    <w:rsid w:val="00CD3EC0"/>
    <w:rsid w:val="00D04CDC"/>
    <w:rsid w:val="00DF0B22"/>
    <w:rsid w:val="00DF782B"/>
    <w:rsid w:val="00E1335C"/>
    <w:rsid w:val="00EC3B4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2F339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C4F10"/>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4CDC"/>
    <w:rPr>
      <w:rFonts w:asciiTheme="minorHAnsi" w:eastAsiaTheme="minorHAnsi" w:hAnsiTheme="minorHAnsi" w:cstheme="minorBidi"/>
      <w:sz w:val="22"/>
      <w:szCs w:val="22"/>
    </w:rPr>
  </w:style>
  <w:style w:type="character" w:styleId="Hyperlink">
    <w:name w:val="Hyperlink"/>
    <w:basedOn w:val="DefaultParagraphFont"/>
    <w:uiPriority w:val="99"/>
    <w:unhideWhenUsed/>
    <w:rsid w:val="00D04CDC"/>
    <w:rPr>
      <w:color w:val="0563C1" w:themeColor="hyperlink"/>
      <w:u w:val="single"/>
    </w:rPr>
  </w:style>
  <w:style w:type="paragraph" w:styleId="ListParagraph">
    <w:name w:val="List Paragraph"/>
    <w:basedOn w:val="Normal"/>
    <w:rsid w:val="003F04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94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youtu.be/Waw7ywr9mMc)"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Barton Douglas</dc:creator>
  <cp:keywords/>
  <cp:lastModifiedBy>Microsoft Office User</cp:lastModifiedBy>
  <cp:revision>2</cp:revision>
  <cp:lastPrinted>2017-09-06T18:23:00Z</cp:lastPrinted>
  <dcterms:created xsi:type="dcterms:W3CDTF">2019-01-18T23:28:00Z</dcterms:created>
  <dcterms:modified xsi:type="dcterms:W3CDTF">2019-01-18T23:28:00Z</dcterms:modified>
</cp:coreProperties>
</file>